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0"/>
          <w:szCs w:val="30"/>
        </w:rPr>
        <w:t>附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件</w:t>
      </w:r>
      <w:r>
        <w:rPr>
          <w:rFonts w:hint="eastAsia" w:ascii="宋体" w:hAnsi="宋体" w:cs="宋体"/>
          <w:kern w:val="0"/>
          <w:sz w:val="30"/>
          <w:szCs w:val="30"/>
        </w:rPr>
        <w:t>：</w:t>
      </w:r>
    </w:p>
    <w:p>
      <w:pPr>
        <w:spacing w:line="480" w:lineRule="auto"/>
        <w:ind w:firstLine="442" w:firstLineChars="100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“提升农民精神风貌”实验单位</w:t>
      </w:r>
      <w:r>
        <w:rPr>
          <w:rFonts w:hint="eastAsia" w:ascii="宋体" w:hAnsi="宋体" w:cs="宋体"/>
          <w:b/>
          <w:kern w:val="0"/>
          <w:sz w:val="44"/>
          <w:szCs w:val="44"/>
        </w:rPr>
        <w:t>申报表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417"/>
        <w:gridCol w:w="1279"/>
        <w:gridCol w:w="1276"/>
        <w:gridCol w:w="5"/>
        <w:gridCol w:w="987"/>
        <w:gridCol w:w="5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7374" w:type="dxa"/>
            <w:gridSpan w:val="7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联系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374" w:type="dxa"/>
            <w:gridSpan w:val="7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7374" w:type="dxa"/>
            <w:gridSpan w:val="7"/>
            <w:noWrap w:val="0"/>
            <w:vAlign w:val="center"/>
          </w:tcPr>
          <w:p>
            <w:pPr>
              <w:widowControl/>
              <w:spacing w:line="500" w:lineRule="exact"/>
              <w:ind w:firstLine="640" w:firstLineChars="200"/>
              <w:jc w:val="lef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atLeast"/>
        </w:trPr>
        <w:tc>
          <w:tcPr>
            <w:tcW w:w="8897" w:type="dxa"/>
            <w:gridSpan w:val="8"/>
            <w:noWrap w:val="0"/>
            <w:vAlign w:val="top"/>
          </w:tcPr>
          <w:p>
            <w:pPr>
              <w:spacing w:line="48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申报单位</w:t>
            </w:r>
            <w:r>
              <w:rPr>
                <w:rFonts w:hint="eastAsia"/>
                <w:sz w:val="24"/>
                <w:lang w:val="en-US" w:eastAsia="zh-CN"/>
              </w:rPr>
              <w:t>简介（重点是开展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  <w:t>“提升农民精神风貌”的相关内容，可附页）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spacing w:line="480" w:lineRule="auto"/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480" w:lineRule="auto"/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spacing w:line="480" w:lineRule="auto"/>
              <w:ind w:firstLine="3840" w:firstLineChars="1600"/>
              <w:rPr>
                <w:sz w:val="24"/>
              </w:rPr>
            </w:pPr>
            <w:r>
              <w:rPr>
                <w:sz w:val="24"/>
              </w:rPr>
              <w:t>单位（盖章）</w:t>
            </w:r>
          </w:p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月   日</w:t>
            </w:r>
          </w:p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2" w:hRule="atLeast"/>
        </w:trPr>
        <w:tc>
          <w:tcPr>
            <w:tcW w:w="8897" w:type="dxa"/>
            <w:gridSpan w:val="8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  <w:r>
              <w:rPr>
                <w:rFonts w:hint="eastAsia"/>
                <w:sz w:val="24"/>
                <w:lang w:val="en-US" w:eastAsia="zh-CN"/>
              </w:rPr>
              <w:t>行政</w:t>
            </w:r>
            <w:r>
              <w:rPr>
                <w:rFonts w:hint="eastAsia"/>
                <w:sz w:val="24"/>
              </w:rPr>
              <w:t>部门推荐意见：</w:t>
            </w:r>
          </w:p>
          <w:p>
            <w:pPr>
              <w:spacing w:line="480" w:lineRule="auto"/>
              <w:ind w:firstLine="3960" w:firstLineChars="1650"/>
              <w:rPr>
                <w:sz w:val="24"/>
              </w:rPr>
            </w:pPr>
          </w:p>
          <w:p>
            <w:pPr>
              <w:spacing w:line="480" w:lineRule="auto"/>
              <w:ind w:firstLine="3960" w:firstLineChars="1650"/>
              <w:rPr>
                <w:sz w:val="24"/>
              </w:rPr>
            </w:pPr>
            <w:r>
              <w:rPr>
                <w:sz w:val="24"/>
              </w:rPr>
              <w:t>单位（盖章）</w:t>
            </w:r>
          </w:p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8897" w:type="dxa"/>
            <w:gridSpan w:val="8"/>
            <w:noWrap w:val="0"/>
            <w:vAlign w:val="center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农专委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单位（盖章）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widowControl/>
        <w:spacing w:line="360" w:lineRule="auto"/>
        <w:jc w:val="left"/>
      </w:pPr>
      <w:r>
        <w:rPr>
          <w:rFonts w:hint="eastAsia" w:ascii="宋体" w:hAnsi="宋体" w:cs="宋体"/>
          <w:kern w:val="0"/>
          <w:sz w:val="24"/>
          <w:szCs w:val="24"/>
        </w:rPr>
        <w:t>注：表格发送盖章扫描件，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请</w:t>
      </w:r>
      <w:r>
        <w:rPr>
          <w:rFonts w:hint="eastAsia" w:ascii="宋体" w:hAnsi="宋体" w:cs="宋体"/>
          <w:kern w:val="0"/>
          <w:sz w:val="24"/>
          <w:szCs w:val="24"/>
        </w:rPr>
        <w:t>同时再发一个word文档。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A6A28"/>
    <w:rsid w:val="795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2020-07-23T06:46:00Z</dcterms:created>
  <dc:creator>姜明方</dc:creator>
  <cp:lastModifiedBy>姜明方</cp:lastModifiedBy>
  <dcterms:modified xsi:type="dcterms:W3CDTF">2020-07-23T06:47:14Z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